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290"/>
        <w:gridCol w:w="2735"/>
        <w:gridCol w:w="10761"/>
      </w:tblGrid>
      <w:tr w:rsidR="00C655B3" w:rsidRPr="00AC0B78" w:rsidTr="00E1485C">
        <w:tc>
          <w:tcPr>
            <w:tcW w:w="436" w:type="pct"/>
          </w:tcPr>
          <w:p w:rsidR="00C655B3" w:rsidRPr="00AC0B78" w:rsidRDefault="00C655B3" w:rsidP="00CF5FB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AC0B7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925" w:type="pct"/>
            <w:shd w:val="clear" w:color="auto" w:fill="auto"/>
          </w:tcPr>
          <w:p w:rsidR="00C655B3" w:rsidRPr="00AC0B78" w:rsidRDefault="00C655B3" w:rsidP="00CF5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3639" w:type="pct"/>
          </w:tcPr>
          <w:p w:rsidR="00C655B3" w:rsidRPr="00AC0B78" w:rsidRDefault="00C655B3" w:rsidP="00016A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Инструкция</w:t>
            </w:r>
          </w:p>
        </w:tc>
      </w:tr>
      <w:tr w:rsidR="00A01EA3" w:rsidRPr="00AC0B78" w:rsidTr="00A0242B">
        <w:trPr>
          <w:trHeight w:val="125"/>
        </w:trPr>
        <w:tc>
          <w:tcPr>
            <w:tcW w:w="5000" w:type="pct"/>
            <w:gridSpan w:val="3"/>
          </w:tcPr>
          <w:p w:rsid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Выставка-обзор новинок педагогической литературы «Новые книги в учительском кейсе»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01EA3" w:rsidRDefault="00A01EA3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рганизатор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МОиН РТ</w:t>
            </w:r>
          </w:p>
        </w:tc>
      </w:tr>
      <w:tr w:rsidR="00C655B3" w:rsidRPr="00AC0B78" w:rsidTr="00E1485C">
        <w:trPr>
          <w:trHeight w:val="3961"/>
        </w:trPr>
        <w:tc>
          <w:tcPr>
            <w:tcW w:w="436" w:type="pct"/>
          </w:tcPr>
          <w:p w:rsidR="00C655B3" w:rsidRPr="00AC0B78" w:rsidRDefault="00E1485C" w:rsidP="00BF486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аз в квартал</w:t>
            </w:r>
          </w:p>
        </w:tc>
        <w:tc>
          <w:tcPr>
            <w:tcW w:w="925" w:type="pct"/>
            <w:shd w:val="clear" w:color="auto" w:fill="auto"/>
          </w:tcPr>
          <w:p w:rsidR="00C655B3" w:rsidRPr="00A01EA3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Очная выставка</w:t>
            </w:r>
          </w:p>
          <w:p w:rsidR="00C655B3" w:rsidRPr="00A01EA3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Виртуальная выставка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A01EA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Default="00C655B3" w:rsidP="00A01EA3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Pr="00BF486C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b/>
                <w:sz w:val="24"/>
                <w:szCs w:val="24"/>
              </w:rPr>
              <w:t>1. МОиН РТ:</w:t>
            </w:r>
          </w:p>
          <w:p w:rsidR="00C655B3" w:rsidRPr="00016AC6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1.1. Разместить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министерства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E92B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E92B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сайте министерства.</w:t>
            </w:r>
          </w:p>
          <w:p w:rsidR="00C655B3" w:rsidRDefault="00C655B3" w:rsidP="00D54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54E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ссылку (п.п. 1.1.) на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>новость о мероприятии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6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B944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D54E9A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 w:rsidRPr="00D54E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E9A">
              <w:rPr>
                <w:rFonts w:ascii="Times New Roman" w:hAnsi="Times New Roman" w:cs="Times New Roman"/>
                <w:sz w:val="24"/>
                <w:szCs w:val="24"/>
              </w:rPr>
              <w:t>2.1. Разместить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ссылку (п.п. 1.1.)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Акции».</w:t>
            </w:r>
          </w:p>
          <w:p w:rsidR="00C655B3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54E9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срок до 17 февраля 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D54E9A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55B3" w:rsidRPr="00AC0B78" w:rsidRDefault="00C655B3" w:rsidP="00BF486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A01EA3" w:rsidRPr="00AC0B78" w:rsidTr="00E1485C">
        <w:tc>
          <w:tcPr>
            <w:tcW w:w="5000" w:type="pct"/>
            <w:gridSpan w:val="3"/>
          </w:tcPr>
          <w:p w:rsid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Выставка-история «Как учились в старину» (о первых школах в стране, республике)</w:t>
            </w:r>
            <w:r w:rsid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A01EA3" w:rsidRPr="009E19AA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</w:t>
            </w:r>
            <w:r w:rsidR="00A01EA3"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се образовательные организации РТ</w:t>
            </w:r>
          </w:p>
          <w:p w:rsidR="00A01EA3" w:rsidRPr="00A01EA3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 педагогические колледжи</w:t>
            </w:r>
            <w:r w:rsid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  <w:r w:rsidR="00A01EA3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, НГПУ, КФУ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D31A7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E92B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D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D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февраля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февраля ссылку (п.п. 1.1.)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>на новость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7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Pr="00AC0B78" w:rsidRDefault="00C655B3" w:rsidP="00D31A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февраля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BF4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E1485C" w:rsidRDefault="00C655B3" w:rsidP="00BF48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55B3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D32CF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D32CF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E92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A01EA3" w:rsidRPr="00A01EA3" w:rsidTr="00E1485C">
        <w:trPr>
          <w:trHeight w:val="862"/>
        </w:trPr>
        <w:tc>
          <w:tcPr>
            <w:tcW w:w="5000" w:type="pct"/>
            <w:gridSpan w:val="3"/>
          </w:tcPr>
          <w:p w:rsidR="00A01EA3" w:rsidRPr="00A01EA3" w:rsidRDefault="009E19AA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3. </w:t>
            </w:r>
            <w:r w:rsidR="00A01EA3" w:rsidRPr="00A01EA3">
              <w:rPr>
                <w:rFonts w:ascii="Times New Roman" w:hAnsi="Times New Roman"/>
                <w:b/>
                <w:sz w:val="24"/>
                <w:szCs w:val="24"/>
              </w:rPr>
              <w:t>Фотовыставки «Весёлые мгновенья школьных перемен», «Улыбка наставника»</w:t>
            </w:r>
          </w:p>
          <w:p w:rsidR="009E19AA" w:rsidRPr="009E19AA" w:rsidRDefault="009E19AA" w:rsidP="009E1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B97382" w:rsidRDefault="00B97382" w:rsidP="009E19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педагогические классы г. Казани</w:t>
            </w:r>
          </w:p>
          <w:p w:rsidR="00B97382" w:rsidRPr="00A01EA3" w:rsidRDefault="00B97382" w:rsidP="00B973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тветст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венные за информационную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 xml:space="preserve"> кампани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ю  - отделы управления образованием 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D911E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М</w:t>
            </w:r>
            <w:r w:rsidR="00C655B3"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арт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D911E1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марта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марта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8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марта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1F4AD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1F4AD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марта:</w:t>
            </w:r>
          </w:p>
          <w:p w:rsidR="00C655B3" w:rsidRPr="00016AC6" w:rsidRDefault="00C655B3" w:rsidP="001F4ADC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1F4ADC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1F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D911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D911E1" w:rsidRPr="00AC0B78" w:rsidTr="00B97382">
        <w:tc>
          <w:tcPr>
            <w:tcW w:w="5000" w:type="pct"/>
            <w:gridSpan w:val="3"/>
          </w:tcPr>
          <w:p w:rsidR="00D911E1" w:rsidRPr="00F54EE1" w:rsidRDefault="00D911E1" w:rsidP="00D911E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 </w:t>
            </w:r>
            <w:r w:rsidRPr="00F54EE1">
              <w:rPr>
                <w:rFonts w:ascii="Times New Roman" w:hAnsi="Times New Roman"/>
                <w:b/>
                <w:sz w:val="24"/>
                <w:szCs w:val="24"/>
              </w:rPr>
              <w:t>Выставка-персоналия о выдающихся педагогах «Такая есть профессия - учитель»</w:t>
            </w:r>
          </w:p>
          <w:p w:rsidR="00D911E1" w:rsidRPr="009E19AA" w:rsidRDefault="00D911E1" w:rsidP="00D911E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D911E1" w:rsidRPr="00F54EE1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D911E1"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911E1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колледжи</w:t>
            </w:r>
            <w:r w:rsidR="00D91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  <w:r w:rsidR="00D911E1"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, НГПУ, КФУ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E1485C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апреля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апреля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9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апреля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rPr>
          <w:trHeight w:val="1194"/>
        </w:trPr>
        <w:tc>
          <w:tcPr>
            <w:tcW w:w="5000" w:type="pct"/>
            <w:gridSpan w:val="3"/>
          </w:tcPr>
          <w:p w:rsidR="005254D6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5. </w:t>
            </w:r>
            <w:r w:rsidRPr="00F54E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Акция-воспоминание «Школьные годы чудесные»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B97382" w:rsidRDefault="00B97382" w:rsidP="00B9738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РТ/общей доске </w:t>
            </w:r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</w:t>
            </w:r>
            <w:r w:rsidR="00A0242B">
              <w:rPr>
                <w:rFonts w:ascii="Times New Roman" w:hAnsi="Times New Roman"/>
                <w:b/>
                <w:sz w:val="24"/>
                <w:szCs w:val="24"/>
              </w:rPr>
              <w:t>с форме)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готовят педагогические классы </w:t>
            </w:r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Азнакаевского, Кукморского, Пестречинского муниципальных районов, г. Набережные Челны</w:t>
            </w:r>
          </w:p>
          <w:p w:rsidR="00B97382" w:rsidRPr="00F54EE1" w:rsidRDefault="00B97382" w:rsidP="00B9738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  - отделы управления образованием районов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май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мая ссылку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мая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0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мая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F54EE1" w:rsidTr="00A0242B">
        <w:trPr>
          <w:trHeight w:val="288"/>
        </w:trPr>
        <w:tc>
          <w:tcPr>
            <w:tcW w:w="5000" w:type="pct"/>
            <w:gridSpan w:val="3"/>
          </w:tcPr>
          <w:p w:rsidR="005254D6" w:rsidRPr="00F54EE1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6. </w:t>
            </w:r>
            <w:r w:rsidRPr="00F54EE1">
              <w:rPr>
                <w:rFonts w:ascii="Times New Roman" w:hAnsi="Times New Roman"/>
                <w:b/>
                <w:sz w:val="24"/>
                <w:szCs w:val="24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F54EE1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5254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54D6">
              <w:rPr>
                <w:rFonts w:ascii="Times New Roman" w:hAnsi="Times New Roman" w:cs="Times New Roman"/>
                <w:b/>
                <w:sz w:val="24"/>
                <w:szCs w:val="24"/>
              </w:rPr>
              <w:t>НГПУ, вузы,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июня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июня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55B3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1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июня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июня: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c>
          <w:tcPr>
            <w:tcW w:w="5000" w:type="pct"/>
            <w:gridSpan w:val="3"/>
          </w:tcPr>
          <w:p w:rsidR="005254D6" w:rsidRPr="00F54EE1" w:rsidRDefault="005254D6" w:rsidP="005254D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7. </w:t>
            </w:r>
            <w:r w:rsidRPr="00F54E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F54EE1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Pr="00A01EA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54D6" w:rsidRPr="00F54EE1">
              <w:rPr>
                <w:rFonts w:ascii="Times New Roman" w:hAnsi="Times New Roman" w:cs="Times New Roman"/>
                <w:b/>
                <w:sz w:val="24"/>
                <w:szCs w:val="24"/>
              </w:rPr>
              <w:t>Казанский педагогический колледж</w:t>
            </w:r>
            <w:r w:rsidR="005254D6">
              <w:rPr>
                <w:rFonts w:ascii="Times New Roman" w:hAnsi="Times New Roman" w:cs="Times New Roman"/>
                <w:b/>
                <w:sz w:val="24"/>
                <w:szCs w:val="24"/>
              </w:rPr>
              <w:t>, КФУ, вузы,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июля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июля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2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июля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июля: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9E19AA" w:rsidTr="003F1921">
        <w:trPr>
          <w:trHeight w:val="132"/>
        </w:trPr>
        <w:tc>
          <w:tcPr>
            <w:tcW w:w="5000" w:type="pct"/>
            <w:gridSpan w:val="3"/>
          </w:tcPr>
          <w:p w:rsidR="005254D6" w:rsidRPr="009E19AA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8. </w:t>
            </w:r>
            <w:r w:rsidRPr="009E19AA">
              <w:rPr>
                <w:rFonts w:ascii="Times New Roman" w:hAnsi="Times New Roman"/>
                <w:b/>
                <w:sz w:val="24"/>
                <w:szCs w:val="24"/>
              </w:rPr>
              <w:t>Выставка-представление «Педагоги в лицах»/«Великие педагоги, наставники прошлого»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5254D6" w:rsidRPr="009E19AA" w:rsidRDefault="003F1921" w:rsidP="003F192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655B3" w:rsidRPr="00700D1A">
              <w:rPr>
                <w:rFonts w:ascii="Times New Roman" w:hAnsi="Times New Roman"/>
                <w:b/>
                <w:sz w:val="24"/>
                <w:szCs w:val="24"/>
              </w:rPr>
              <w:t xml:space="preserve">тветственные от муниципальных районов </w:t>
            </w:r>
            <w:r w:rsidR="00700D1A" w:rsidRPr="00700D1A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r w:rsidRPr="003F1921">
              <w:rPr>
                <w:rFonts w:ascii="Times New Roman" w:hAnsi="Times New Roman"/>
                <w:b/>
                <w:sz w:val="24"/>
                <w:szCs w:val="24"/>
              </w:rPr>
              <w:t xml:space="preserve"> за информационную кампанию</w:t>
            </w:r>
            <w:r w:rsidR="00700D1A" w:rsidRPr="00700D1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525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925" w:type="pct"/>
            <w:shd w:val="clear" w:color="auto" w:fill="auto"/>
          </w:tcPr>
          <w:p w:rsidR="00C655B3" w:rsidRPr="00D911E1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Фото и информация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учителях</w:t>
            </w:r>
          </w:p>
          <w:p w:rsidR="00C655B3" w:rsidRPr="00D911E1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D911E1">
              <w:rPr>
                <w:rFonts w:ascii="Times New Roman" w:hAnsi="Times New Roman" w:cs="Times New Roman"/>
                <w:sz w:val="24"/>
                <w:szCs w:val="24"/>
              </w:rPr>
              <w:t>Prezi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от всего района (об учителях района)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FE497E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AC0B78" w:rsidRDefault="00C655B3" w:rsidP="005254D6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497E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Default="00C655B3" w:rsidP="005254D6">
            <w:pPr>
              <w:pStyle w:val="a3"/>
              <w:tabs>
                <w:tab w:val="left" w:pos="271"/>
                <w:tab w:val="left" w:pos="109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AC0B78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Разместить в срок до 15 августа информацию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мероприятии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на онлайн доске Padlet по ссылке: </w:t>
            </w:r>
            <w:hyperlink r:id="rId13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https://padlet.com/cakzn2020/y9mopubsp8v9kh7</w:t>
              </w:r>
            </w:hyperlink>
            <w:r w:rsidR="00C15B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августа ссылку (п.п. 1.1.)</w:t>
            </w:r>
            <w:r w:rsidR="00C15BAE"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4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августа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августа:</w:t>
            </w:r>
          </w:p>
          <w:p w:rsidR="00C655B3" w:rsidRPr="00016AC6" w:rsidRDefault="00C655B3" w:rsidP="005254D6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5254D6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5254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5254D6" w:rsidRPr="00AC0B78" w:rsidTr="00E1485C">
        <w:trPr>
          <w:trHeight w:val="1139"/>
        </w:trPr>
        <w:tc>
          <w:tcPr>
            <w:tcW w:w="5000" w:type="pct"/>
            <w:gridSpan w:val="3"/>
          </w:tcPr>
          <w:p w:rsidR="005254D6" w:rsidRPr="009E19AA" w:rsidRDefault="005254D6" w:rsidP="005254D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9. </w:t>
            </w:r>
            <w:r w:rsidRPr="009E19AA">
              <w:rPr>
                <w:rFonts w:ascii="Times New Roman" w:hAnsi="Times New Roman"/>
                <w:b/>
                <w:sz w:val="24"/>
                <w:szCs w:val="24"/>
              </w:rPr>
              <w:t>Выставка - поздравление «Букет любимому учителю»</w:t>
            </w:r>
          </w:p>
          <w:p w:rsidR="005254D6" w:rsidRPr="009E19AA" w:rsidRDefault="005254D6" w:rsidP="005254D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РТ/общей доске </w:t>
            </w:r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Буинского, Мамадышского, Сабинского, Муслюмовского муниципальных районов, г. Казани</w:t>
            </w:r>
          </w:p>
          <w:p w:rsidR="00A0242B" w:rsidRPr="009E19AA" w:rsidRDefault="00A0242B" w:rsidP="00A024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за информационную кампанию - отделы управления образованием муниципальных районов,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1.2. 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5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rPr>
          <w:trHeight w:val="1171"/>
        </w:trPr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10.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Акция-видеопривет «Здравствуй, школа!»</w:t>
            </w:r>
          </w:p>
          <w:p w:rsidR="00000C63" w:rsidRPr="009E19AA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РТ/общей доске </w:t>
            </w:r>
            <w:r w:rsidRPr="00B97382">
              <w:rPr>
                <w:rFonts w:ascii="Times New Roman" w:hAnsi="Times New Roman"/>
                <w:b/>
                <w:sz w:val="24"/>
                <w:szCs w:val="24"/>
              </w:rPr>
              <w:t>Padlet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(через размещение ссылки на Яндекс форме) готовят педагогические классы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Альметьевского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, Высокогорск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ого, Арского муниципальных районов, г. Казани</w:t>
            </w:r>
          </w:p>
          <w:p w:rsidR="00A0242B" w:rsidRPr="00B24520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за информационную кампанию  - отделы управления образованием муниципальных районов,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г. Казани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6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сентябр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11. </w:t>
            </w:r>
            <w:r w:rsidRPr="00B24520">
              <w:rPr>
                <w:rFonts w:ascii="Times New Roman" w:hAnsi="Times New Roman"/>
                <w:b/>
                <w:sz w:val="24"/>
                <w:szCs w:val="24"/>
              </w:rPr>
              <w:t>Выставка-поздравление «День учителя - праздник прекрасный»</w:t>
            </w:r>
          </w:p>
          <w:p w:rsidR="00000C63" w:rsidRPr="009E19AA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A0242B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РТ/общей доске Padlet (через размещение ссылки на Яндекс форме) готовят педагогические классы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Зеленодольского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, Елабужск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ого, Заинского, Актанышского муниципальных районов</w:t>
            </w:r>
          </w:p>
          <w:p w:rsidR="00A0242B" w:rsidRPr="00B24520" w:rsidRDefault="00A0242B" w:rsidP="00A0242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  - отделы управления образованием муниципальных районов</w:t>
            </w:r>
          </w:p>
        </w:tc>
      </w:tr>
      <w:tr w:rsidR="00000C63" w:rsidRPr="00AC0B78" w:rsidTr="00E1485C">
        <w:tc>
          <w:tcPr>
            <w:tcW w:w="436" w:type="pct"/>
          </w:tcPr>
          <w:p w:rsidR="00000C63" w:rsidRPr="00AC0B78" w:rsidRDefault="00000C6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B78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925" w:type="pct"/>
            <w:shd w:val="clear" w:color="auto" w:fill="auto"/>
          </w:tcPr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000C63" w:rsidRPr="00FE497E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AC0B78" w:rsidRDefault="00000C63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7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ставника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2023. Выставки. Акции» для общего доступа.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1F4ADC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12.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Акция «От всей души» (Изготовление и вручение подарков ветеранам педагогического труда)</w:t>
            </w:r>
          </w:p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000C63" w:rsidRPr="00B24520" w:rsidRDefault="003F1921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тветственные от муниципальных районов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  <w:r w:rsidRPr="003F1921">
              <w:rPr>
                <w:rFonts w:ascii="Times New Roman" w:hAnsi="Times New Roman"/>
                <w:b/>
                <w:sz w:val="24"/>
                <w:szCs w:val="24"/>
              </w:rPr>
              <w:t xml:space="preserve"> за информационную кампанию</w:t>
            </w:r>
            <w:r w:rsidRPr="00700D1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1.2. Разместить в срок до 15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8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C655B3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0D32CF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t>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655B3" w:rsidRPr="00016AC6" w:rsidRDefault="00C655B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#ГодПедагога2023 </w:t>
            </w:r>
          </w:p>
          <w:p w:rsidR="00C655B3" w:rsidRDefault="00C655B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1F4ADC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B24520" w:rsidTr="00E1485C">
        <w:tc>
          <w:tcPr>
            <w:tcW w:w="5000" w:type="pct"/>
            <w:gridSpan w:val="3"/>
          </w:tcPr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13. </w:t>
            </w:r>
            <w:r w:rsidRPr="00B24520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  <w:p w:rsidR="00000C63" w:rsidRPr="00B24520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  <w:p w:rsidR="00000C63" w:rsidRPr="00B24520" w:rsidRDefault="003F1921" w:rsidP="003F19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Материал для размещения в социальной сети и/или на сайте МОиН РТ готовят </w:t>
            </w:r>
            <w:r w:rsidR="00000C63" w:rsidRPr="00A01EA3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="00000C63">
              <w:rPr>
                <w:rFonts w:ascii="Times New Roman" w:hAnsi="Times New Roman"/>
                <w:b/>
                <w:sz w:val="24"/>
                <w:szCs w:val="24"/>
              </w:rPr>
              <w:t xml:space="preserve"> Нижнекамский педагогический колледж, КФУ, педагогические вузы и СПО РТ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A01EA3">
              <w:rPr>
                <w:rFonts w:ascii="Times New Roman" w:hAnsi="Times New Roman"/>
                <w:b/>
                <w:sz w:val="24"/>
                <w:szCs w:val="24"/>
              </w:rPr>
              <w:t>ответственные за информационную кампанию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00C63" w:rsidRPr="00AC0B78" w:rsidTr="00E1485C">
        <w:tc>
          <w:tcPr>
            <w:tcW w:w="436" w:type="pct"/>
          </w:tcPr>
          <w:p w:rsidR="00000C63" w:rsidRPr="00AC0B78" w:rsidRDefault="00000C63" w:rsidP="00000C6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925" w:type="pct"/>
            <w:shd w:val="clear" w:color="auto" w:fill="auto"/>
          </w:tcPr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  <w:r w:rsidRPr="00E92B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Prezi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000C63" w:rsidRPr="00E92BD6" w:rsidRDefault="00000C6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000C63" w:rsidRPr="00FE497E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AC0B78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Ответственным за информационную кампанию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00C63" w:rsidRPr="00016AC6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Разместить в срок до 15 ноября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новость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мероприятии в социальной сети организации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 на сайтах организаций.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Разместить в срок до 15 ноября ссылку (п.п. 1.1.)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5BAE" w:rsidRPr="00C15BAE">
              <w:rPr>
                <w:rFonts w:ascii="Times New Roman" w:hAnsi="Times New Roman" w:cs="Times New Roman"/>
                <w:sz w:val="24"/>
                <w:szCs w:val="24"/>
              </w:rPr>
              <w:t xml:space="preserve">на новость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Яндекс форме: </w:t>
            </w:r>
            <w:hyperlink r:id="rId19" w:history="1">
              <w:r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https://forms.yandex.ru/u/63d37d133e9d084f240563a2/</w:t>
              </w:r>
            </w:hyperlink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>Центру оценки профессионального мастерства и квалификации педагогов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в срок до 16 ноября ссылки ответственных организаций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доске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</w:t>
            </w:r>
          </w:p>
          <w:p w:rsidR="00000C63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0D32CF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BF486C">
              <w:rPr>
                <w:rFonts w:ascii="Times New Roman" w:hAnsi="Times New Roman" w:cs="Times New Roman"/>
                <w:sz w:val="24"/>
                <w:szCs w:val="24"/>
              </w:rPr>
              <w:t>ГИС ЭО РТ</w:t>
            </w:r>
            <w:r w:rsidRPr="000D32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баннер со ссылкой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для общего доступа.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  <w:r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срок до 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ноября:</w:t>
            </w:r>
          </w:p>
          <w:p w:rsidR="00000C63" w:rsidRPr="00016AC6" w:rsidRDefault="00000C63" w:rsidP="00000C63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Р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своих мероприятиях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000C63" w:rsidRPr="00441A86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000C63" w:rsidRDefault="00000C63" w:rsidP="00000C63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000C63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0C63" w:rsidRPr="001F4ADC" w:rsidRDefault="00000C6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3.2. Сделать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сетях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репост новостей, размещенных </w:t>
            </w:r>
            <w:r w:rsidRPr="000D32C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>онлайн доск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 «Год </w:t>
            </w:r>
            <w:r w:rsidRPr="00AC0B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педагога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ставника 2023. Выставки. Акции» (доступ – через баннер в</w:t>
            </w: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 ГИС ЭО РТ)</w:t>
            </w:r>
          </w:p>
        </w:tc>
      </w:tr>
      <w:tr w:rsidR="00000C63" w:rsidRPr="00AC0B78" w:rsidTr="00E1485C">
        <w:tc>
          <w:tcPr>
            <w:tcW w:w="5000" w:type="pct"/>
            <w:gridSpan w:val="3"/>
          </w:tcPr>
          <w:p w:rsidR="00000C63" w:rsidRPr="004832BA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14. </w:t>
            </w:r>
            <w:r w:rsidRPr="004832B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Фотоархив «Мой любимый учитель»</w:t>
            </w:r>
          </w:p>
          <w:p w:rsidR="00000C63" w:rsidRPr="004832BA" w:rsidRDefault="00000C63" w:rsidP="00000C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r w:rsidRPr="009E19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все образовательные организации РТ</w:t>
            </w:r>
          </w:p>
        </w:tc>
      </w:tr>
      <w:tr w:rsidR="00C655B3" w:rsidRPr="00AC0B78" w:rsidTr="00E1485C">
        <w:tc>
          <w:tcPr>
            <w:tcW w:w="436" w:type="pct"/>
          </w:tcPr>
          <w:p w:rsidR="00C655B3" w:rsidRPr="00AC0B78" w:rsidRDefault="00C655B3" w:rsidP="00000C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0B7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925" w:type="pct"/>
            <w:shd w:val="clear" w:color="auto" w:fill="auto"/>
          </w:tcPr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 xml:space="preserve">Фотоколлаж 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Флешмобы и акции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Прямые эфиры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Видеоконтент</w:t>
            </w:r>
          </w:p>
          <w:p w:rsidR="00C655B3" w:rsidRPr="00E92BD6" w:rsidRDefault="00C655B3" w:rsidP="00000C63">
            <w:pPr>
              <w:pStyle w:val="a3"/>
              <w:numPr>
                <w:ilvl w:val="0"/>
                <w:numId w:val="4"/>
              </w:numPr>
              <w:tabs>
                <w:tab w:val="left" w:pos="271"/>
                <w:tab w:val="left" w:pos="109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2BD6">
              <w:rPr>
                <w:rFonts w:ascii="Times New Roman" w:hAnsi="Times New Roman" w:cs="Times New Roman"/>
                <w:sz w:val="24"/>
                <w:szCs w:val="24"/>
              </w:rPr>
              <w:t>Опросы и голосования</w:t>
            </w:r>
          </w:p>
          <w:p w:rsidR="00C655B3" w:rsidRPr="00FE497E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Pr="00AC0B78" w:rsidRDefault="00C655B3" w:rsidP="00000C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Важно!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сопровождаются логотипом Года педагога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и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аставника</w:t>
            </w:r>
          </w:p>
        </w:tc>
        <w:tc>
          <w:tcPr>
            <w:tcW w:w="3639" w:type="pct"/>
          </w:tcPr>
          <w:p w:rsidR="00C655B3" w:rsidRDefault="00E1310F" w:rsidP="00EA316B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C655B3" w:rsidRPr="00016AC6">
              <w:rPr>
                <w:rFonts w:ascii="Times New Roman" w:hAnsi="Times New Roman" w:cs="Times New Roman"/>
                <w:b/>
                <w:sz w:val="24"/>
                <w:szCs w:val="24"/>
              </w:rPr>
              <w:t>Всем образовательным организациям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в течение года:</w:t>
            </w:r>
          </w:p>
          <w:p w:rsidR="00C655B3" w:rsidRPr="00016AC6" w:rsidRDefault="00E1310F" w:rsidP="00EA316B">
            <w:pPr>
              <w:pStyle w:val="a3"/>
              <w:tabs>
                <w:tab w:val="left" w:pos="312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.1. Р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азместить информацию </w:t>
            </w:r>
            <w:r w:rsidR="00C655B3" w:rsidRPr="00E92BD6">
              <w:rPr>
                <w:rFonts w:ascii="Times New Roman" w:hAnsi="Times New Roman" w:cs="Times New Roman"/>
                <w:b/>
                <w:sz w:val="24"/>
                <w:szCs w:val="24"/>
              </w:rPr>
              <w:t>о мероприяти</w:t>
            </w:r>
            <w:r w:rsidR="00C655B3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 xml:space="preserve"> сет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 xml:space="preserve">ях </w:t>
            </w:r>
            <w:r w:rsidR="00C655B3" w:rsidRPr="00016AC6">
              <w:rPr>
                <w:rFonts w:ascii="Times New Roman" w:hAnsi="Times New Roman" w:cs="Times New Roman"/>
                <w:sz w:val="24"/>
                <w:szCs w:val="24"/>
              </w:rPr>
              <w:t>(вконтакте) с хештегами:</w:t>
            </w:r>
          </w:p>
          <w:p w:rsidR="00C655B3" w:rsidRPr="00441A86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#ГодПедагогаНаставника</w:t>
            </w:r>
          </w:p>
          <w:p w:rsidR="00C655B3" w:rsidRPr="00441A86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 xml:space="preserve">#ГодПедагога2023 </w:t>
            </w:r>
          </w:p>
          <w:p w:rsidR="00C655B3" w:rsidRDefault="00C655B3" w:rsidP="00EA316B">
            <w:pPr>
              <w:tabs>
                <w:tab w:val="left" w:pos="312"/>
              </w:tabs>
              <w:spacing w:after="0" w:line="240" w:lineRule="auto"/>
              <w:ind w:left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441A86">
              <w:rPr>
                <w:rFonts w:ascii="Times New Roman" w:hAnsi="Times New Roman" w:cs="Times New Roman"/>
                <w:sz w:val="24"/>
                <w:szCs w:val="24"/>
              </w:rPr>
              <w:t>#ГодНаставника2023</w:t>
            </w:r>
          </w:p>
          <w:p w:rsidR="00C655B3" w:rsidRDefault="00C655B3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на сайтах </w:t>
            </w:r>
            <w:r w:rsidRPr="00016AC6">
              <w:rPr>
                <w:rFonts w:ascii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й.</w:t>
            </w:r>
          </w:p>
          <w:p w:rsidR="00C655B3" w:rsidRDefault="00C655B3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5B3" w:rsidRDefault="00E1310F" w:rsidP="00C655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 xml:space="preserve">.2. Разместить материалы 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>на онлайн доск</w:t>
            </w:r>
            <w:r w:rsidR="00C655B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655B3" w:rsidRPr="00AC0B78">
              <w:rPr>
                <w:rFonts w:ascii="Times New Roman" w:hAnsi="Times New Roman" w:cs="Times New Roman"/>
                <w:sz w:val="24"/>
                <w:szCs w:val="24"/>
              </w:rPr>
              <w:t xml:space="preserve"> Padlet: </w:t>
            </w:r>
            <w:hyperlink r:id="rId20" w:history="1">
              <w:r w:rsidR="00C655B3" w:rsidRPr="00AC0B78">
                <w:rPr>
                  <w:rStyle w:val="a6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https://padlet.com/cakzn2020/jkq4kn9277qa30b1</w:t>
              </w:r>
            </w:hyperlink>
          </w:p>
          <w:p w:rsidR="00E1310F" w:rsidRDefault="00E1310F" w:rsidP="00EA31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310F">
              <w:rPr>
                <w:rFonts w:ascii="Times New Roman" w:hAnsi="Times New Roman" w:cs="Times New Roman"/>
                <w:b/>
                <w:sz w:val="24"/>
                <w:szCs w:val="24"/>
              </w:rPr>
              <w:t>2. Центру оценки профессионального мастерства и квалификации педагогов:</w:t>
            </w: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 Разместить ссылку (п.п.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.) на онлайн доске Padlet «Год педагога и наставника 2023. Выставки. Акции»</w:t>
            </w:r>
          </w:p>
          <w:p w:rsidR="00E1310F" w:rsidRP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F" w:rsidRDefault="00E1310F" w:rsidP="00E131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310F">
              <w:rPr>
                <w:rFonts w:ascii="Times New Roman" w:hAnsi="Times New Roman" w:cs="Times New Roman"/>
                <w:sz w:val="24"/>
                <w:szCs w:val="24"/>
              </w:rPr>
              <w:t>1.3. Разместить в ГИС ЭО РТ баннер со ссылкой на онлайн доску Padlet «Год педагога и наставника 2023. Выставки. Акции» для общего доступа.</w:t>
            </w:r>
          </w:p>
          <w:p w:rsidR="00C655B3" w:rsidRPr="00AC0B78" w:rsidRDefault="00C655B3" w:rsidP="00000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2DB6" w:rsidRPr="00AC0B78" w:rsidRDefault="00442DB6"/>
    <w:sectPr w:rsidR="00442DB6" w:rsidRPr="00AC0B78" w:rsidSect="000E64EA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55E0D"/>
    <w:multiLevelType w:val="hybridMultilevel"/>
    <w:tmpl w:val="BAC48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E21DAF"/>
    <w:multiLevelType w:val="hybridMultilevel"/>
    <w:tmpl w:val="D2CA3788"/>
    <w:lvl w:ilvl="0" w:tplc="4E6AAC4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D00610"/>
    <w:multiLevelType w:val="multilevel"/>
    <w:tmpl w:val="2DECFE3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7D627F49"/>
    <w:multiLevelType w:val="hybridMultilevel"/>
    <w:tmpl w:val="52948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4EA"/>
    <w:rsid w:val="00000C63"/>
    <w:rsid w:val="00016AC6"/>
    <w:rsid w:val="00051362"/>
    <w:rsid w:val="000D32CF"/>
    <w:rsid w:val="000E64EA"/>
    <w:rsid w:val="000F62A1"/>
    <w:rsid w:val="00123889"/>
    <w:rsid w:val="00194548"/>
    <w:rsid w:val="001F4ADC"/>
    <w:rsid w:val="00365D70"/>
    <w:rsid w:val="003F1921"/>
    <w:rsid w:val="00441A86"/>
    <w:rsid w:val="00442DB6"/>
    <w:rsid w:val="004832BA"/>
    <w:rsid w:val="005254D6"/>
    <w:rsid w:val="006339CD"/>
    <w:rsid w:val="006C4487"/>
    <w:rsid w:val="00700D1A"/>
    <w:rsid w:val="00705D47"/>
    <w:rsid w:val="007145EE"/>
    <w:rsid w:val="008258A5"/>
    <w:rsid w:val="008F60F6"/>
    <w:rsid w:val="009147FE"/>
    <w:rsid w:val="00933333"/>
    <w:rsid w:val="009E19AA"/>
    <w:rsid w:val="00A01EA3"/>
    <w:rsid w:val="00A0242B"/>
    <w:rsid w:val="00AB7041"/>
    <w:rsid w:val="00AC0B78"/>
    <w:rsid w:val="00AD5A7B"/>
    <w:rsid w:val="00B24520"/>
    <w:rsid w:val="00B249CD"/>
    <w:rsid w:val="00B944C0"/>
    <w:rsid w:val="00B97382"/>
    <w:rsid w:val="00BF486C"/>
    <w:rsid w:val="00C15BAE"/>
    <w:rsid w:val="00C2175E"/>
    <w:rsid w:val="00C655B3"/>
    <w:rsid w:val="00CF5FB2"/>
    <w:rsid w:val="00D31A74"/>
    <w:rsid w:val="00D54E9A"/>
    <w:rsid w:val="00D911E1"/>
    <w:rsid w:val="00E1310F"/>
    <w:rsid w:val="00E1485C"/>
    <w:rsid w:val="00E14C18"/>
    <w:rsid w:val="00E92BD6"/>
    <w:rsid w:val="00EA316B"/>
    <w:rsid w:val="00F54EE1"/>
    <w:rsid w:val="00FE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2B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4EA"/>
    <w:pPr>
      <w:ind w:left="720"/>
      <w:contextualSpacing/>
    </w:pPr>
  </w:style>
  <w:style w:type="table" w:styleId="a4">
    <w:name w:val="Table Grid"/>
    <w:basedOn w:val="a1"/>
    <w:uiPriority w:val="59"/>
    <w:rsid w:val="000E6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E64EA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8F60F6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E497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2B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64EA"/>
    <w:pPr>
      <w:ind w:left="720"/>
      <w:contextualSpacing/>
    </w:pPr>
  </w:style>
  <w:style w:type="table" w:styleId="a4">
    <w:name w:val="Table Grid"/>
    <w:basedOn w:val="a1"/>
    <w:uiPriority w:val="59"/>
    <w:rsid w:val="000E6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E64EA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Hyperlink"/>
    <w:basedOn w:val="a0"/>
    <w:uiPriority w:val="99"/>
    <w:unhideWhenUsed/>
    <w:rsid w:val="008F60F6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FE49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0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3d37d133e9d084f240563a2/" TargetMode="External"/><Relationship Id="rId13" Type="http://schemas.openxmlformats.org/officeDocument/2006/relationships/hyperlink" Target="https://padlet.com/cakzn2020/y9mopubsp8v9kh7" TargetMode="External"/><Relationship Id="rId18" Type="http://schemas.openxmlformats.org/officeDocument/2006/relationships/hyperlink" Target="https://forms.yandex.ru/u/63d37d133e9d084f240563a2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forms.yandex.ru/u/63d37d133e9d084f240563a2/" TargetMode="External"/><Relationship Id="rId12" Type="http://schemas.openxmlformats.org/officeDocument/2006/relationships/hyperlink" Target="https://forms.yandex.ru/u/63d37d133e9d084f240563a2/" TargetMode="External"/><Relationship Id="rId17" Type="http://schemas.openxmlformats.org/officeDocument/2006/relationships/hyperlink" Target="https://forms.yandex.ru/u/63d37d133e9d084f240563a2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orms.yandex.ru/u/63d37d133e9d084f240563a2/" TargetMode="External"/><Relationship Id="rId20" Type="http://schemas.openxmlformats.org/officeDocument/2006/relationships/hyperlink" Target="https://padlet.com/cakzn2020/jkq4kn9277qa30b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orms.yandex.ru/u/63d37d133e9d084f240563a2/" TargetMode="External"/><Relationship Id="rId11" Type="http://schemas.openxmlformats.org/officeDocument/2006/relationships/hyperlink" Target="https://forms.yandex.ru/u/63d37d133e9d084f240563a2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orms.yandex.ru/u/63d37d133e9d084f240563a2/" TargetMode="External"/><Relationship Id="rId10" Type="http://schemas.openxmlformats.org/officeDocument/2006/relationships/hyperlink" Target="https://forms.yandex.ru/u/63d37d133e9d084f240563a2/" TargetMode="External"/><Relationship Id="rId19" Type="http://schemas.openxmlformats.org/officeDocument/2006/relationships/hyperlink" Target="https://forms.yandex.ru/u/63d37d133e9d084f240563a2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yandex.ru/u/63d37d133e9d084f240563a2/" TargetMode="External"/><Relationship Id="rId14" Type="http://schemas.openxmlformats.org/officeDocument/2006/relationships/hyperlink" Target="https://forms.yandex.ru/u/63d37d133e9d084f240563a2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3452</Words>
  <Characters>19681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Dell-l</cp:lastModifiedBy>
  <cp:revision>2</cp:revision>
  <dcterms:created xsi:type="dcterms:W3CDTF">2023-04-25T14:18:00Z</dcterms:created>
  <dcterms:modified xsi:type="dcterms:W3CDTF">2023-04-25T14:18:00Z</dcterms:modified>
</cp:coreProperties>
</file>